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02" w:rsidRPr="00537466" w:rsidRDefault="004D5E02" w:rsidP="004D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4D5E02" w:rsidRDefault="004D5E02" w:rsidP="004D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</w:t>
      </w:r>
      <w:r w:rsidRPr="00537466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«География</w:t>
      </w:r>
      <w:r w:rsidRPr="003075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E02" w:rsidRPr="00537466" w:rsidRDefault="004D5E02" w:rsidP="004D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37466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D5E02" w:rsidRPr="004D5E02" w:rsidRDefault="004D5E02" w:rsidP="004D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37466">
        <w:rPr>
          <w:rFonts w:ascii="Times New Roman" w:hAnsi="Times New Roman" w:cs="Times New Roman"/>
          <w:b/>
          <w:sz w:val="28"/>
          <w:szCs w:val="28"/>
        </w:rPr>
        <w:t>-9 класс</w:t>
      </w:r>
      <w:r w:rsidR="00BF70E9">
        <w:rPr>
          <w:rFonts w:ascii="Times New Roman" w:hAnsi="Times New Roman" w:cs="Times New Roman"/>
          <w:b/>
          <w:sz w:val="28"/>
          <w:szCs w:val="28"/>
        </w:rPr>
        <w:t>ы</w:t>
      </w:r>
    </w:p>
    <w:p w:rsidR="005531B6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02">
        <w:rPr>
          <w:rFonts w:ascii="Times New Roman" w:hAnsi="Times New Roman" w:cs="Times New Roman"/>
          <w:sz w:val="24"/>
          <w:szCs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 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0E3918" w:rsidRPr="000E3918" w:rsidRDefault="000E3918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918">
        <w:rPr>
          <w:rFonts w:ascii="Times New Roman" w:hAnsi="Times New Roman" w:cs="Times New Roman"/>
          <w:sz w:val="24"/>
          <w:szCs w:val="24"/>
        </w:rPr>
        <w:t>П</w:t>
      </w:r>
      <w:r w:rsidRPr="000E3918">
        <w:rPr>
          <w:rFonts w:ascii="Times New Roman" w:hAnsi="Times New Roman" w:cs="Times New Roman"/>
          <w:sz w:val="24"/>
          <w:szCs w:val="24"/>
        </w:rPr>
        <w:t xml:space="preserve">рограмма по географии </w:t>
      </w:r>
      <w:r w:rsidRPr="000E3918">
        <w:rPr>
          <w:rFonts w:ascii="Times New Roman" w:hAnsi="Times New Roman" w:cs="Times New Roman"/>
          <w:sz w:val="24"/>
          <w:szCs w:val="24"/>
        </w:rPr>
        <w:t>отражает основные требования Фе</w:t>
      </w:r>
      <w:r w:rsidRPr="000E3918">
        <w:rPr>
          <w:rFonts w:ascii="Times New Roman" w:hAnsi="Times New Roman" w:cs="Times New Roman"/>
          <w:sz w:val="24"/>
          <w:szCs w:val="24"/>
        </w:rPr>
        <w:t>дерального государственного о</w:t>
      </w:r>
      <w:r w:rsidRPr="000E3918">
        <w:rPr>
          <w:rFonts w:ascii="Times New Roman" w:hAnsi="Times New Roman" w:cs="Times New Roman"/>
          <w:sz w:val="24"/>
          <w:szCs w:val="24"/>
        </w:rPr>
        <w:t>бразовательного стандарта основ</w:t>
      </w:r>
      <w:r w:rsidRPr="000E3918">
        <w:rPr>
          <w:rFonts w:ascii="Times New Roman" w:hAnsi="Times New Roman" w:cs="Times New Roman"/>
          <w:sz w:val="24"/>
          <w:szCs w:val="24"/>
        </w:rPr>
        <w:t xml:space="preserve">ного общего образования к личностным, </w:t>
      </w:r>
      <w:proofErr w:type="spellStart"/>
      <w:r w:rsidRPr="000E391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E3918">
        <w:rPr>
          <w:rFonts w:ascii="Times New Roman" w:hAnsi="Times New Roman" w:cs="Times New Roman"/>
          <w:sz w:val="24"/>
          <w:szCs w:val="24"/>
        </w:rPr>
        <w:t xml:space="preserve"> и предметным результатам освоения образовательных программ и составлена с учётом Концепц</w:t>
      </w:r>
      <w:r w:rsidRPr="000E3918">
        <w:rPr>
          <w:rFonts w:ascii="Times New Roman" w:hAnsi="Times New Roman" w:cs="Times New Roman"/>
          <w:sz w:val="24"/>
          <w:szCs w:val="24"/>
        </w:rPr>
        <w:t>ии географического образова</w:t>
      </w:r>
      <w:r w:rsidRPr="000E3918">
        <w:rPr>
          <w:rFonts w:ascii="Times New Roman" w:hAnsi="Times New Roman" w:cs="Times New Roman"/>
          <w:sz w:val="24"/>
          <w:szCs w:val="24"/>
        </w:rPr>
        <w:t>ния, принятой на Всероссийском съезде учителей географии и  утверждённой Решением</w:t>
      </w:r>
      <w:r w:rsidRPr="000E3918">
        <w:rPr>
          <w:rFonts w:ascii="Times New Roman" w:hAnsi="Times New Roman" w:cs="Times New Roman"/>
          <w:sz w:val="24"/>
          <w:szCs w:val="24"/>
        </w:rPr>
        <w:t xml:space="preserve"> Коллегии Министерства просвеще</w:t>
      </w:r>
      <w:r w:rsidRPr="000E3918">
        <w:rPr>
          <w:rFonts w:ascii="Times New Roman" w:hAnsi="Times New Roman" w:cs="Times New Roman"/>
          <w:sz w:val="24"/>
          <w:szCs w:val="24"/>
        </w:rPr>
        <w:t>ния и науки Российской Федерации от 24.12.2018 года</w:t>
      </w:r>
      <w:r w:rsidRPr="000E39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918" w:rsidRPr="004D5E02" w:rsidRDefault="000E3918" w:rsidP="000E391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918">
        <w:rPr>
          <w:rFonts w:ascii="Times New Roman" w:hAnsi="Times New Roman" w:cs="Times New Roman"/>
          <w:sz w:val="24"/>
          <w:szCs w:val="24"/>
        </w:rPr>
        <w:t>Г</w:t>
      </w:r>
      <w:r w:rsidRPr="000E3918">
        <w:rPr>
          <w:rFonts w:ascii="Times New Roman" w:hAnsi="Times New Roman" w:cs="Times New Roman"/>
          <w:sz w:val="24"/>
          <w:szCs w:val="24"/>
        </w:rPr>
        <w:t>еография в основной школе</w:t>
      </w:r>
      <w:r w:rsidRPr="000E3918">
        <w:rPr>
          <w:rFonts w:ascii="Times New Roman" w:hAnsi="Times New Roman" w:cs="Times New Roman"/>
          <w:sz w:val="24"/>
          <w:szCs w:val="24"/>
        </w:rPr>
        <w:t>  — предмет, формирующий у  обу</w:t>
      </w:r>
      <w:r w:rsidRPr="000E3918">
        <w:rPr>
          <w:rFonts w:ascii="Times New Roman" w:hAnsi="Times New Roman" w:cs="Times New Roman"/>
          <w:sz w:val="24"/>
          <w:szCs w:val="24"/>
        </w:rPr>
        <w:t xml:space="preserve">чающихся систему </w:t>
      </w:r>
      <w:r w:rsidRPr="000E3918">
        <w:rPr>
          <w:rFonts w:ascii="Times New Roman" w:hAnsi="Times New Roman" w:cs="Times New Roman"/>
          <w:sz w:val="24"/>
          <w:szCs w:val="24"/>
        </w:rPr>
        <w:t>комплексных социально ориентиро</w:t>
      </w:r>
      <w:r w:rsidRPr="000E3918">
        <w:rPr>
          <w:rFonts w:ascii="Times New Roman" w:hAnsi="Times New Roman" w:cs="Times New Roman"/>
          <w:sz w:val="24"/>
          <w:szCs w:val="24"/>
        </w:rPr>
        <w:t xml:space="preserve">ванных знаний о Земле как </w:t>
      </w:r>
      <w:r w:rsidRPr="000E3918">
        <w:rPr>
          <w:rFonts w:ascii="Times New Roman" w:hAnsi="Times New Roman" w:cs="Times New Roman"/>
          <w:sz w:val="24"/>
          <w:szCs w:val="24"/>
        </w:rPr>
        <w:t>планете людей, об основных зако</w:t>
      </w:r>
      <w:r w:rsidRPr="000E3918">
        <w:rPr>
          <w:rFonts w:ascii="Times New Roman" w:hAnsi="Times New Roman" w:cs="Times New Roman"/>
          <w:sz w:val="24"/>
          <w:szCs w:val="24"/>
        </w:rPr>
        <w:t>номерностях развития приро</w:t>
      </w:r>
      <w:r w:rsidRPr="000E3918">
        <w:rPr>
          <w:rFonts w:ascii="Times New Roman" w:hAnsi="Times New Roman" w:cs="Times New Roman"/>
          <w:sz w:val="24"/>
          <w:szCs w:val="24"/>
        </w:rPr>
        <w:t>ды, о размещении населения и хо</w:t>
      </w:r>
      <w:r w:rsidRPr="000E3918">
        <w:rPr>
          <w:rFonts w:ascii="Times New Roman" w:hAnsi="Times New Roman" w:cs="Times New Roman"/>
          <w:sz w:val="24"/>
          <w:szCs w:val="24"/>
        </w:rPr>
        <w:t>зяйства, об особенностях и о динамике основных природных, экологических и социально-экономических п</w:t>
      </w:r>
      <w:r w:rsidRPr="000E3918">
        <w:rPr>
          <w:rFonts w:ascii="Times New Roman" w:hAnsi="Times New Roman" w:cs="Times New Roman"/>
          <w:sz w:val="24"/>
          <w:szCs w:val="24"/>
        </w:rPr>
        <w:t>роцессов, о проб</w:t>
      </w:r>
      <w:r w:rsidRPr="000E3918">
        <w:rPr>
          <w:rFonts w:ascii="Times New Roman" w:hAnsi="Times New Roman" w:cs="Times New Roman"/>
          <w:sz w:val="24"/>
          <w:szCs w:val="24"/>
        </w:rPr>
        <w:t>лемах взаимодействия природы и общества, географических подходах к устойчивому развитию территорий.</w:t>
      </w:r>
      <w:proofErr w:type="gramEnd"/>
      <w:r w:rsidRPr="000E3918">
        <w:rPr>
          <w:rFonts w:ascii="Times New Roman" w:hAnsi="Times New Roman" w:cs="Times New Roman"/>
          <w:sz w:val="24"/>
          <w:szCs w:val="24"/>
        </w:rPr>
        <w:t xml:space="preserve"> Содержание курса географ</w:t>
      </w:r>
      <w:r w:rsidRPr="000E3918">
        <w:rPr>
          <w:rFonts w:ascii="Times New Roman" w:hAnsi="Times New Roman" w:cs="Times New Roman"/>
          <w:sz w:val="24"/>
          <w:szCs w:val="24"/>
        </w:rPr>
        <w:t>ии в основной школе является ба</w:t>
      </w:r>
      <w:r w:rsidRPr="000E3918">
        <w:rPr>
          <w:rFonts w:ascii="Times New Roman" w:hAnsi="Times New Roman" w:cs="Times New Roman"/>
          <w:sz w:val="24"/>
          <w:szCs w:val="24"/>
        </w:rPr>
        <w:t>зой для реализации краеведче</w:t>
      </w:r>
      <w:r w:rsidRPr="000E3918">
        <w:rPr>
          <w:rFonts w:ascii="Times New Roman" w:hAnsi="Times New Roman" w:cs="Times New Roman"/>
          <w:sz w:val="24"/>
          <w:szCs w:val="24"/>
        </w:rPr>
        <w:t>ского подхода в обучении, изуче</w:t>
      </w:r>
      <w:r w:rsidRPr="000E3918">
        <w:rPr>
          <w:rFonts w:ascii="Times New Roman" w:hAnsi="Times New Roman" w:cs="Times New Roman"/>
          <w:sz w:val="24"/>
          <w:szCs w:val="24"/>
        </w:rPr>
        <w:t>ния географических закономе</w:t>
      </w:r>
      <w:r w:rsidRPr="000E3918">
        <w:rPr>
          <w:rFonts w:ascii="Times New Roman" w:hAnsi="Times New Roman" w:cs="Times New Roman"/>
          <w:sz w:val="24"/>
          <w:szCs w:val="24"/>
        </w:rPr>
        <w:t>рностей, теорий, законов и гипо</w:t>
      </w:r>
      <w:r w:rsidRPr="000E3918">
        <w:rPr>
          <w:rFonts w:ascii="Times New Roman" w:hAnsi="Times New Roman" w:cs="Times New Roman"/>
          <w:sz w:val="24"/>
          <w:szCs w:val="24"/>
        </w:rPr>
        <w:t>тез в старшей школе, базовым звеном в системе непрерывного географического образовани</w:t>
      </w:r>
      <w:r w:rsidRPr="000E3918">
        <w:rPr>
          <w:rFonts w:ascii="Times New Roman" w:hAnsi="Times New Roman" w:cs="Times New Roman"/>
          <w:sz w:val="24"/>
          <w:szCs w:val="24"/>
        </w:rPr>
        <w:t>я, основой для последующей уров</w:t>
      </w:r>
      <w:r w:rsidRPr="000E3918">
        <w:rPr>
          <w:rFonts w:ascii="Times New Roman" w:hAnsi="Times New Roman" w:cs="Times New Roman"/>
          <w:sz w:val="24"/>
          <w:szCs w:val="24"/>
        </w:rPr>
        <w:t>невой дифференциации.</w:t>
      </w:r>
      <w:bookmarkStart w:id="0" w:name="_GoBack"/>
      <w:bookmarkEnd w:id="0"/>
    </w:p>
    <w:p w:rsidR="004D5E02" w:rsidRPr="004D5E02" w:rsidRDefault="004D5E02" w:rsidP="004D5E0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2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«ГЕОГРАФИЯ»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Изучение географии в общем образовании направлено на достижение следующих целей: 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2) 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3) воспитание экологической культуры, соответствующей современному уровню </w:t>
      </w:r>
      <w:proofErr w:type="spellStart"/>
      <w:r w:rsidRPr="004D5E02">
        <w:rPr>
          <w:rFonts w:ascii="Times New Roman" w:hAnsi="Times New Roman" w:cs="Times New Roman"/>
          <w:sz w:val="24"/>
          <w:szCs w:val="24"/>
        </w:rPr>
        <w:t>геоэкологического</w:t>
      </w:r>
      <w:proofErr w:type="spellEnd"/>
      <w:r w:rsidRPr="004D5E02">
        <w:rPr>
          <w:rFonts w:ascii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 способах сохранения окружающей среды и рационального использования природных ресурсов; 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lastRenderedPageBreak/>
        <w:t xml:space="preserve"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D5E0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4D5E02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 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</w:t>
      </w:r>
    </w:p>
    <w:p w:rsidR="004D5E02" w:rsidRPr="004D5E02" w:rsidRDefault="004D5E02" w:rsidP="004D5E0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02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</w:p>
    <w:p w:rsidR="004D5E02" w:rsidRPr="004D5E02" w:rsidRDefault="004D5E02" w:rsidP="004D5E0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5E02">
        <w:rPr>
          <w:rFonts w:ascii="Times New Roman" w:hAnsi="Times New Roman" w:cs="Times New Roman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272 часа: по одному часу в неделю в 5 и 6 классах и по 2 часа в 7, 8 и  9  классах.</w:t>
      </w:r>
    </w:p>
    <w:sectPr w:rsidR="004D5E02" w:rsidRPr="004D5E02" w:rsidSect="00BF70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D"/>
    <w:rsid w:val="000E3918"/>
    <w:rsid w:val="004D5E02"/>
    <w:rsid w:val="005531B6"/>
    <w:rsid w:val="0062782D"/>
    <w:rsid w:val="00B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3436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2022-09-30T07:35:00Z</dcterms:created>
  <dcterms:modified xsi:type="dcterms:W3CDTF">2022-10-05T18:55:00Z</dcterms:modified>
</cp:coreProperties>
</file>