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2A5" w:rsidRPr="00537466" w:rsidRDefault="00CE12A5" w:rsidP="00CE1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37466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CE12A5" w:rsidRDefault="00CE12A5" w:rsidP="00CE1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37466">
        <w:rPr>
          <w:rFonts w:ascii="Times New Roman" w:hAnsi="Times New Roman" w:cs="Times New Roman"/>
          <w:b/>
          <w:sz w:val="28"/>
          <w:szCs w:val="28"/>
        </w:rPr>
        <w:t>редмет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53746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ИЗО</w:t>
      </w:r>
      <w:r w:rsidRPr="003075B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2A5" w:rsidRPr="00CE12A5" w:rsidRDefault="00CE12A5" w:rsidP="00CE1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2A5">
        <w:rPr>
          <w:rFonts w:ascii="Times New Roman" w:hAnsi="Times New Roman" w:cs="Times New Roman"/>
          <w:b/>
          <w:sz w:val="24"/>
          <w:szCs w:val="24"/>
        </w:rPr>
        <w:t xml:space="preserve">1-4 </w:t>
      </w:r>
      <w:r w:rsidRPr="00CE12A5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CE12A5" w:rsidRPr="00CE12A5" w:rsidRDefault="00CE12A5" w:rsidP="00CE12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2A5">
        <w:rPr>
          <w:rFonts w:ascii="LiberationSerif" w:hAnsi="LiberationSerif"/>
          <w:color w:val="000000"/>
          <w:sz w:val="24"/>
          <w:szCs w:val="24"/>
          <w:shd w:val="clear" w:color="auto" w:fill="FFFFFF"/>
        </w:rPr>
        <w:t>Рабочая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</w:t>
      </w:r>
      <w:r>
        <w:rPr>
          <w:rFonts w:ascii="LiberationSerif" w:hAnsi="LiberationSerif"/>
          <w:color w:val="000000"/>
          <w:sz w:val="24"/>
          <w:szCs w:val="24"/>
          <w:shd w:val="clear" w:color="auto" w:fill="FFFFFF"/>
        </w:rPr>
        <w:t>.</w:t>
      </w:r>
    </w:p>
    <w:p w:rsidR="00CE12A5" w:rsidRPr="000426B4" w:rsidRDefault="00CE12A5" w:rsidP="00CE12A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6B4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«И</w:t>
      </w:r>
      <w:r>
        <w:rPr>
          <w:rFonts w:ascii="Times New Roman" w:hAnsi="Times New Roman" w:cs="Times New Roman"/>
          <w:b/>
          <w:sz w:val="24"/>
          <w:szCs w:val="24"/>
        </w:rPr>
        <w:t>ЗО</w:t>
      </w:r>
      <w:r w:rsidRPr="000426B4">
        <w:rPr>
          <w:rFonts w:ascii="Times New Roman" w:hAnsi="Times New Roman" w:cs="Times New Roman"/>
          <w:b/>
          <w:sz w:val="24"/>
          <w:szCs w:val="24"/>
        </w:rPr>
        <w:t>»</w:t>
      </w:r>
    </w:p>
    <w:p w:rsidR="00CE12A5" w:rsidRPr="00CE12A5" w:rsidRDefault="00CE12A5" w:rsidP="00CE12A5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</w:rPr>
      </w:pPr>
      <w:r w:rsidRPr="00CE12A5">
        <w:rPr>
          <w:rFonts w:ascii="LiberationSerif" w:hAnsi="LiberationSerif"/>
          <w:color w:val="000000"/>
        </w:rP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CE12A5" w:rsidRPr="00CE12A5" w:rsidRDefault="00CE12A5" w:rsidP="00CE12A5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</w:rPr>
      </w:pPr>
      <w:r w:rsidRPr="00CE12A5">
        <w:rPr>
          <w:rFonts w:ascii="LiberationSerif" w:hAnsi="LiberationSerif"/>
          <w:color w:val="000000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E12A5" w:rsidRPr="00CE12A5" w:rsidRDefault="00CE12A5" w:rsidP="00CE12A5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</w:rPr>
      </w:pPr>
      <w:r w:rsidRPr="00CE12A5">
        <w:rPr>
          <w:rFonts w:ascii="LiberationSerif" w:hAnsi="LiberationSerif"/>
          <w:color w:val="000000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 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CE12A5" w:rsidRPr="00CE12A5" w:rsidRDefault="00CE12A5" w:rsidP="00CE12A5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</w:rPr>
      </w:pPr>
      <w:r w:rsidRPr="00CE12A5">
        <w:rPr>
          <w:rFonts w:ascii="LiberationSerif" w:hAnsi="LiberationSerif"/>
          <w:color w:val="000000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E12A5" w:rsidRPr="00CE12A5" w:rsidRDefault="00CE12A5" w:rsidP="00CE12A5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</w:rPr>
      </w:pPr>
      <w:r w:rsidRPr="00CE12A5">
        <w:rPr>
          <w:rFonts w:ascii="LiberationSerif" w:hAnsi="LiberationSerif"/>
          <w:color w:val="000000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E12A5" w:rsidRPr="00CE12A5" w:rsidRDefault="00CE12A5" w:rsidP="00CE12A5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</w:rPr>
      </w:pPr>
      <w:r w:rsidRPr="00CE12A5">
        <w:rPr>
          <w:rFonts w:ascii="LiberationSerif" w:hAnsi="LiberationSerif"/>
          <w:color w:val="000000"/>
        </w:rPr>
        <w:t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 </w:t>
      </w:r>
      <w:r w:rsidRPr="00CE12A5">
        <w:rPr>
          <w:rFonts w:ascii="LiberationSerif" w:hAnsi="LiberationSerif"/>
          <w:i/>
          <w:iCs/>
          <w:color w:val="000000"/>
        </w:rPr>
        <w:t>художественно-творческая деятельность занимает приоритетное пространство учебного времени. При опоре на восприятие </w:t>
      </w:r>
      <w:r w:rsidRPr="00CE12A5">
        <w:rPr>
          <w:rFonts w:ascii="LiberationSerif" w:hAnsi="LiberationSerif"/>
          <w:color w:val="000000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CE12A5" w:rsidRPr="00CE12A5" w:rsidRDefault="00CE12A5" w:rsidP="00CE12A5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</w:rPr>
      </w:pPr>
      <w:r w:rsidRPr="00CE12A5">
        <w:rPr>
          <w:rFonts w:ascii="LiberationSerif" w:hAnsi="LiberationSerif"/>
          <w:color w:val="000000"/>
        </w:rP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</w:t>
      </w:r>
    </w:p>
    <w:p w:rsidR="00CE12A5" w:rsidRPr="00CE12A5" w:rsidRDefault="00CE12A5" w:rsidP="00CE12A5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</w:rPr>
      </w:pPr>
      <w:r w:rsidRPr="00CE12A5">
        <w:rPr>
          <w:rFonts w:ascii="LiberationSerif" w:hAnsi="LiberationSerif"/>
          <w:color w:val="000000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CE12A5" w:rsidRPr="000426B4" w:rsidRDefault="00CE12A5" w:rsidP="00CE12A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УЧЕБНОГО ПРЕДМЕТА «ИЗО</w:t>
      </w:r>
      <w:r w:rsidRPr="000426B4">
        <w:rPr>
          <w:rFonts w:ascii="Times New Roman" w:hAnsi="Times New Roman" w:cs="Times New Roman"/>
          <w:b/>
          <w:sz w:val="24"/>
          <w:szCs w:val="24"/>
        </w:rPr>
        <w:t>» В УЧЕБНОМ ПЛАНЕ</w:t>
      </w:r>
    </w:p>
    <w:p w:rsidR="00CE12A5" w:rsidRPr="00CE12A5" w:rsidRDefault="00CE12A5" w:rsidP="00CE12A5">
      <w:pPr>
        <w:rPr>
          <w:rFonts w:ascii="Times New Roman" w:hAnsi="Times New Roman" w:cs="Times New Roman"/>
          <w:sz w:val="24"/>
          <w:szCs w:val="24"/>
        </w:rPr>
      </w:pPr>
      <w:r w:rsidRPr="00CE12A5"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учебного предмета «Изобразительное искусство», — 135 ч (один час в неделю в каждом классе).</w:t>
      </w:r>
    </w:p>
    <w:p w:rsidR="00562544" w:rsidRDefault="00CE12A5" w:rsidP="00CE12A5">
      <w:r w:rsidRPr="00CE12A5">
        <w:rPr>
          <w:rFonts w:ascii="Times New Roman" w:hAnsi="Times New Roman" w:cs="Times New Roman"/>
          <w:sz w:val="24"/>
          <w:szCs w:val="24"/>
        </w:rPr>
        <w:lastRenderedPageBreak/>
        <w:t xml:space="preserve">1 </w:t>
      </w:r>
      <w:proofErr w:type="gramStart"/>
      <w:r w:rsidRPr="00CE12A5">
        <w:rPr>
          <w:rFonts w:ascii="Times New Roman" w:hAnsi="Times New Roman" w:cs="Times New Roman"/>
          <w:sz w:val="24"/>
          <w:szCs w:val="24"/>
        </w:rPr>
        <w:t>класс  —</w:t>
      </w:r>
      <w:proofErr w:type="gramEnd"/>
      <w:r w:rsidRPr="00CE12A5">
        <w:rPr>
          <w:rFonts w:ascii="Times New Roman" w:hAnsi="Times New Roman" w:cs="Times New Roman"/>
          <w:sz w:val="24"/>
          <w:szCs w:val="24"/>
        </w:rPr>
        <w:t xml:space="preserve"> 33 ч, 2 класс  — 34 ч, 3 класс  — 34 ч, 4 класс  — 34 ч.</w:t>
      </w:r>
      <w:bookmarkEnd w:id="0"/>
    </w:p>
    <w:sectPr w:rsidR="0056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3C"/>
    <w:rsid w:val="00562544"/>
    <w:rsid w:val="006E453C"/>
    <w:rsid w:val="00C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241C6-D091-49D8-8D66-9331638A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2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GuseynovaOA</dc:creator>
  <cp:keywords/>
  <dc:description/>
  <cp:lastModifiedBy>GuseynovaOA</cp:lastModifiedBy>
  <cp:revision>2</cp:revision>
  <dcterms:created xsi:type="dcterms:W3CDTF">2022-11-25T20:25:00Z</dcterms:created>
  <dcterms:modified xsi:type="dcterms:W3CDTF">2022-11-25T20:32:00Z</dcterms:modified>
</cp:coreProperties>
</file>