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0A" w:rsidRPr="00DE27C6" w:rsidRDefault="0014170A">
      <w:pPr>
        <w:rPr>
          <w:b/>
          <w:sz w:val="24"/>
          <w:szCs w:val="24"/>
        </w:rPr>
      </w:pPr>
      <w:r w:rsidRPr="00DE27C6">
        <w:rPr>
          <w:b/>
          <w:sz w:val="24"/>
          <w:szCs w:val="24"/>
        </w:rPr>
        <w:t xml:space="preserve">Аннотация к рабочей программе по </w:t>
      </w:r>
      <w:r w:rsidR="00A3472B" w:rsidRPr="00DE27C6">
        <w:rPr>
          <w:b/>
          <w:sz w:val="24"/>
          <w:szCs w:val="24"/>
        </w:rPr>
        <w:t>предмету «Вероятность и статистика»</w:t>
      </w:r>
      <w:r w:rsidRPr="00DE27C6">
        <w:rPr>
          <w:b/>
          <w:sz w:val="24"/>
          <w:szCs w:val="24"/>
        </w:rPr>
        <w:t xml:space="preserve"> </w:t>
      </w:r>
      <w:r w:rsidR="00DE27C6" w:rsidRPr="00DE27C6">
        <w:rPr>
          <w:b/>
          <w:sz w:val="24"/>
          <w:szCs w:val="24"/>
        </w:rPr>
        <w:t xml:space="preserve">(базовый уровень)  </w:t>
      </w:r>
      <w:r w:rsidRPr="00DE27C6">
        <w:rPr>
          <w:b/>
          <w:sz w:val="24"/>
          <w:szCs w:val="24"/>
        </w:rPr>
        <w:t>в 7-9 классах.</w:t>
      </w:r>
    </w:p>
    <w:p w:rsidR="00DE27C6" w:rsidRPr="00DE27C6" w:rsidRDefault="005A46A1" w:rsidP="005A4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27C6" w:rsidRPr="00DE27C6">
        <w:rPr>
          <w:rFonts w:ascii="Times New Roman" w:hAnsi="Times New Roman" w:cs="Times New Roman"/>
          <w:sz w:val="24"/>
          <w:szCs w:val="24"/>
        </w:rPr>
        <w:t>Рабочая программа по предмету на уровне основного общего образования составлена на основе положений и 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  также с учетом Примерной программы воспитания.</w:t>
      </w:r>
    </w:p>
    <w:p w:rsidR="0014170A" w:rsidRPr="00DE27C6" w:rsidRDefault="005A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70A" w:rsidRPr="00DE27C6">
        <w:rPr>
          <w:rFonts w:ascii="Times New Roman" w:hAnsi="Times New Roman" w:cs="Times New Roman"/>
          <w:sz w:val="24"/>
          <w:szCs w:val="24"/>
        </w:rPr>
        <w:t>В 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4170A" w:rsidRPr="00DE27C6" w:rsidRDefault="0014170A">
      <w:pPr>
        <w:rPr>
          <w:rFonts w:ascii="Times New Roman" w:hAnsi="Times New Roman" w:cs="Times New Roman"/>
          <w:sz w:val="24"/>
          <w:szCs w:val="24"/>
        </w:rPr>
      </w:pPr>
      <w:r w:rsidRPr="00DE27C6">
        <w:rPr>
          <w:rFonts w:ascii="Times New Roman" w:hAnsi="Times New Roman" w:cs="Times New Roman"/>
          <w:sz w:val="24"/>
          <w:szCs w:val="24"/>
        </w:rPr>
        <w:t xml:space="preserve"> </w:t>
      </w:r>
      <w:r w:rsidR="005A46A1">
        <w:rPr>
          <w:rFonts w:ascii="Times New Roman" w:hAnsi="Times New Roman" w:cs="Times New Roman"/>
          <w:sz w:val="24"/>
          <w:szCs w:val="24"/>
        </w:rPr>
        <w:t xml:space="preserve">   </w:t>
      </w:r>
      <w:r w:rsidRPr="00DE27C6">
        <w:rPr>
          <w:rFonts w:ascii="Times New Roman" w:hAnsi="Times New Roman" w:cs="Times New Roman"/>
          <w:sz w:val="24"/>
          <w:szCs w:val="24"/>
        </w:rPr>
        <w:t>Каждый человек постоянно принимает решения на основе имеющихся у него данных. А для обоснованного принятия решения в условиях недостатка или избытка информации необходимо</w:t>
      </w:r>
      <w:r w:rsidR="00A3472B" w:rsidRPr="00DE27C6">
        <w:rPr>
          <w:rFonts w:ascii="Times New Roman" w:hAnsi="Times New Roman" w:cs="Times New Roman"/>
          <w:sz w:val="24"/>
          <w:szCs w:val="24"/>
        </w:rPr>
        <w:t>,</w:t>
      </w:r>
      <w:r w:rsidRPr="00DE27C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3472B" w:rsidRPr="00DE27C6">
        <w:rPr>
          <w:rFonts w:ascii="Times New Roman" w:hAnsi="Times New Roman" w:cs="Times New Roman"/>
          <w:sz w:val="24"/>
          <w:szCs w:val="24"/>
        </w:rPr>
        <w:t>,</w:t>
      </w:r>
      <w:r w:rsidRPr="00DE27C6">
        <w:rPr>
          <w:rFonts w:ascii="Times New Roman" w:hAnsi="Times New Roman" w:cs="Times New Roman"/>
          <w:sz w:val="24"/>
          <w:szCs w:val="24"/>
        </w:rPr>
        <w:t xml:space="preserve"> хорошо сформированное вероятностное и статистическое мышление. </w:t>
      </w:r>
    </w:p>
    <w:p w:rsidR="0014170A" w:rsidRPr="00DE27C6" w:rsidRDefault="005A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4170A" w:rsidRPr="00DE27C6">
        <w:rPr>
          <w:rFonts w:ascii="Times New Roman" w:hAnsi="Times New Roman" w:cs="Times New Roman"/>
          <w:sz w:val="24"/>
          <w:szCs w:val="24"/>
        </w:rPr>
        <w:t>Именно поэтому</w:t>
      </w:r>
      <w:r w:rsidR="00A3472B" w:rsidRPr="00DE27C6">
        <w:rPr>
          <w:rFonts w:ascii="Times New Roman" w:hAnsi="Times New Roman" w:cs="Times New Roman"/>
          <w:sz w:val="24"/>
          <w:szCs w:val="24"/>
        </w:rPr>
        <w:t>,</w:t>
      </w:r>
      <w:r w:rsidR="0014170A" w:rsidRPr="00DE27C6">
        <w:rPr>
          <w:rFonts w:ascii="Times New Roman" w:hAnsi="Times New Roman" w:cs="Times New Roman"/>
          <w:sz w:val="24"/>
          <w:szCs w:val="24"/>
        </w:rPr>
        <w:t xml:space="preserve">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="00A3472B" w:rsidRPr="00DE27C6">
        <w:rPr>
          <w:rFonts w:ascii="Times New Roman" w:hAnsi="Times New Roman" w:cs="Times New Roman"/>
          <w:sz w:val="24"/>
          <w:szCs w:val="24"/>
        </w:rPr>
        <w:t>,</w:t>
      </w:r>
      <w:r w:rsidR="0014170A" w:rsidRPr="00DE27C6">
        <w:rPr>
          <w:rFonts w:ascii="Times New Roman" w:hAnsi="Times New Roman" w:cs="Times New Roman"/>
          <w:sz w:val="24"/>
          <w:szCs w:val="24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="0014170A" w:rsidRPr="00DE27C6">
        <w:rPr>
          <w:rFonts w:ascii="Times New Roman" w:hAnsi="Times New Roman" w:cs="Times New Roman"/>
          <w:sz w:val="24"/>
          <w:szCs w:val="24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="0014170A" w:rsidRPr="00DE27C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14170A" w:rsidRPr="00DE27C6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 </w:t>
      </w:r>
    </w:p>
    <w:p w:rsidR="0014170A" w:rsidRPr="00DE27C6" w:rsidRDefault="005A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170A" w:rsidRPr="00DE27C6">
        <w:rPr>
          <w:rFonts w:ascii="Times New Roman" w:hAnsi="Times New Roman" w:cs="Times New Roman"/>
          <w:sz w:val="24"/>
          <w:szCs w:val="24"/>
        </w:rPr>
        <w:t xml:space="preserve">В 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 </w:t>
      </w:r>
    </w:p>
    <w:p w:rsidR="0014170A" w:rsidRPr="00DE27C6" w:rsidRDefault="005A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170A" w:rsidRPr="00DE27C6">
        <w:rPr>
          <w:rFonts w:ascii="Times New Roman" w:hAnsi="Times New Roman" w:cs="Times New Roman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4170A" w:rsidRPr="00DE27C6" w:rsidRDefault="005A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14170A" w:rsidRPr="00DE27C6">
        <w:rPr>
          <w:rFonts w:ascii="Times New Roman" w:hAnsi="Times New Roman" w:cs="Times New Roman"/>
          <w:sz w:val="24"/>
          <w:szCs w:val="24"/>
        </w:rPr>
        <w:t xml:space="preserve">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  классическими вероятностными моделями. Понятие вероятности вводится как мера правдоподобия случайного события. При изучении курса обучающиеся знакомятся с простейшими методами вычисления </w:t>
      </w:r>
      <w:r w:rsidR="0014170A" w:rsidRPr="00DE27C6">
        <w:rPr>
          <w:rFonts w:ascii="Times New Roman" w:hAnsi="Times New Roman" w:cs="Times New Roman"/>
          <w:sz w:val="24"/>
          <w:szCs w:val="24"/>
        </w:rPr>
        <w:lastRenderedPageBreak/>
        <w:t xml:space="preserve">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 курс входят начальные представления о случайных величинах и их числовых характеристиках.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</w:p>
    <w:p w:rsidR="0014170A" w:rsidRPr="00DE27C6" w:rsidRDefault="0014170A">
      <w:pPr>
        <w:rPr>
          <w:rFonts w:ascii="Times New Roman" w:hAnsi="Times New Roman" w:cs="Times New Roman"/>
          <w:sz w:val="24"/>
          <w:szCs w:val="24"/>
        </w:rPr>
      </w:pPr>
      <w:r w:rsidRPr="00DE27C6">
        <w:rPr>
          <w:rFonts w:ascii="Times New Roman" w:hAnsi="Times New Roman" w:cs="Times New Roman"/>
          <w:sz w:val="24"/>
          <w:szCs w:val="24"/>
        </w:rPr>
        <w:t xml:space="preserve">В 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  </w:t>
      </w:r>
    </w:p>
    <w:p w:rsidR="00413F10" w:rsidRPr="00DE27C6" w:rsidRDefault="0014170A">
      <w:pPr>
        <w:rPr>
          <w:rFonts w:ascii="Times New Roman" w:hAnsi="Times New Roman" w:cs="Times New Roman"/>
          <w:sz w:val="24"/>
          <w:szCs w:val="24"/>
        </w:rPr>
      </w:pPr>
      <w:r w:rsidRPr="00DE27C6">
        <w:rPr>
          <w:rFonts w:ascii="Times New Roman" w:hAnsi="Times New Roman" w:cs="Times New Roman"/>
          <w:sz w:val="24"/>
          <w:szCs w:val="24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DE27C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E27C6">
        <w:rPr>
          <w:rFonts w:ascii="Times New Roman" w:hAnsi="Times New Roman" w:cs="Times New Roman"/>
          <w:sz w:val="24"/>
          <w:szCs w:val="24"/>
        </w:rPr>
        <w:t xml:space="preserve"> часа.</w:t>
      </w:r>
    </w:p>
    <w:sectPr w:rsidR="00413F10" w:rsidRPr="00DE27C6" w:rsidSect="0014170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CA"/>
    <w:rsid w:val="0014170A"/>
    <w:rsid w:val="00413F10"/>
    <w:rsid w:val="005A46A1"/>
    <w:rsid w:val="005E09CA"/>
    <w:rsid w:val="00A3472B"/>
    <w:rsid w:val="00D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2022-09-28T20:43:00Z</dcterms:created>
  <dcterms:modified xsi:type="dcterms:W3CDTF">2022-10-05T21:27:00Z</dcterms:modified>
</cp:coreProperties>
</file>